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5A" w:rsidRDefault="00645C86" w:rsidP="00645C8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Алтайский </w:t>
      </w:r>
      <w:r w:rsidR="00295D81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раевой </w:t>
      </w:r>
      <w:r w:rsidR="00295D81">
        <w:rPr>
          <w:rFonts w:ascii="Times New Roman" w:hAnsi="Times New Roman"/>
          <w:sz w:val="24"/>
        </w:rPr>
        <w:t>институт</w:t>
      </w:r>
      <w:r>
        <w:rPr>
          <w:rFonts w:ascii="Times New Roman" w:hAnsi="Times New Roman"/>
          <w:sz w:val="24"/>
        </w:rPr>
        <w:t xml:space="preserve"> </w:t>
      </w:r>
      <w:r w:rsidR="00295D81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овышения </w:t>
      </w:r>
      <w:r w:rsidR="00295D81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валификации </w:t>
      </w:r>
      <w:r w:rsidR="00295D81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аботников </w:t>
      </w:r>
      <w:r w:rsidR="00295D81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бразования</w:t>
      </w:r>
    </w:p>
    <w:p w:rsidR="00645C86" w:rsidRDefault="00645C86" w:rsidP="00645C86">
      <w:pPr>
        <w:ind w:firstLine="709"/>
        <w:jc w:val="both"/>
        <w:rPr>
          <w:rFonts w:ascii="Times New Roman" w:hAnsi="Times New Roman"/>
          <w:sz w:val="24"/>
        </w:rPr>
      </w:pPr>
    </w:p>
    <w:p w:rsidR="00645C86" w:rsidRDefault="00645C86" w:rsidP="00645C86">
      <w:pPr>
        <w:ind w:firstLine="709"/>
        <w:jc w:val="both"/>
        <w:rPr>
          <w:rFonts w:ascii="Times New Roman" w:hAnsi="Times New Roman"/>
          <w:sz w:val="24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«Утверждаю»</w:t>
      </w: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МБДОУ ЦРР 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/с №31</w:t>
      </w: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Кулишенко</w:t>
      </w:r>
      <w:proofErr w:type="spellEnd"/>
      <w:r>
        <w:rPr>
          <w:rFonts w:ascii="Times New Roman" w:hAnsi="Times New Roman"/>
          <w:sz w:val="24"/>
        </w:rPr>
        <w:t xml:space="preserve"> Н.М. _______________</w:t>
      </w: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4"/>
        </w:rPr>
      </w:pP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4"/>
        </w:rPr>
      </w:pP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4"/>
        </w:rPr>
      </w:pP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4"/>
        </w:rPr>
      </w:pP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4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45C86" w:rsidRPr="00645C86" w:rsidRDefault="00645C86" w:rsidP="00645C86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645C86">
        <w:rPr>
          <w:rFonts w:ascii="Times New Roman" w:hAnsi="Times New Roman"/>
          <w:sz w:val="32"/>
          <w:szCs w:val="32"/>
        </w:rPr>
        <w:t>Проект рабочей программы «Играем вместе»</w:t>
      </w: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4"/>
        </w:rPr>
      </w:pPr>
    </w:p>
    <w:p w:rsidR="00645C86" w:rsidRP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45C86">
        <w:rPr>
          <w:rFonts w:ascii="Times New Roman" w:hAnsi="Times New Roman"/>
          <w:sz w:val="28"/>
          <w:szCs w:val="28"/>
        </w:rPr>
        <w:t>Обеспечение психологического комфорта</w:t>
      </w:r>
    </w:p>
    <w:p w:rsidR="00645C86" w:rsidRP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45C86">
        <w:rPr>
          <w:rFonts w:ascii="Times New Roman" w:hAnsi="Times New Roman"/>
          <w:sz w:val="28"/>
          <w:szCs w:val="28"/>
        </w:rPr>
        <w:t xml:space="preserve"> и легкой, безболезненной адаптации детей </w:t>
      </w: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45C86">
        <w:rPr>
          <w:rFonts w:ascii="Times New Roman" w:hAnsi="Times New Roman"/>
          <w:sz w:val="28"/>
          <w:szCs w:val="28"/>
        </w:rPr>
        <w:t>к условиям дошкольного учреждения</w:t>
      </w: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Разработчик:</w:t>
      </w: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45C86">
        <w:rPr>
          <w:rFonts w:ascii="Times New Roman" w:hAnsi="Times New Roman"/>
          <w:b/>
          <w:i/>
          <w:sz w:val="28"/>
          <w:szCs w:val="28"/>
        </w:rPr>
        <w:t>Спесивцева</w:t>
      </w:r>
      <w:proofErr w:type="spellEnd"/>
      <w:r w:rsidRPr="00645C86">
        <w:rPr>
          <w:rFonts w:ascii="Times New Roman" w:hAnsi="Times New Roman"/>
          <w:b/>
          <w:i/>
          <w:sz w:val="28"/>
          <w:szCs w:val="28"/>
        </w:rPr>
        <w:t xml:space="preserve"> Светлана Александровна</w:t>
      </w:r>
      <w:r>
        <w:rPr>
          <w:rFonts w:ascii="Times New Roman" w:hAnsi="Times New Roman"/>
          <w:sz w:val="28"/>
          <w:szCs w:val="28"/>
        </w:rPr>
        <w:t>,</w:t>
      </w: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</w:t>
      </w: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ЦРР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№31 </w:t>
      </w: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ровое</w:t>
      </w:r>
    </w:p>
    <w:p w:rsidR="00645C86" w:rsidRDefault="00645C86" w:rsidP="00645C8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45C86" w:rsidRDefault="00645C86" w:rsidP="00645C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645C86" w:rsidRDefault="00645C86" w:rsidP="00645C86">
      <w:pPr>
        <w:ind w:firstLine="709"/>
        <w:rPr>
          <w:rFonts w:ascii="Times New Roman" w:hAnsi="Times New Roman"/>
          <w:sz w:val="28"/>
          <w:szCs w:val="28"/>
        </w:rPr>
      </w:pPr>
    </w:p>
    <w:p w:rsidR="00645C86" w:rsidRDefault="00645C86" w:rsidP="00B74E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E38">
        <w:rPr>
          <w:rFonts w:ascii="Times New Roman" w:hAnsi="Times New Roman"/>
          <w:sz w:val="24"/>
          <w:szCs w:val="24"/>
        </w:rPr>
        <w:t xml:space="preserve">С поступлением ребенка раннего возраста в детский сад в его жизни происходит множество изменений: строгий, распланированный режим дня, отсутствие родителей в течение дня несколько часов, постоянный контакт со сверстниками и малознакомыми </w:t>
      </w:r>
      <w:r w:rsidR="00B74E38" w:rsidRPr="00B74E38">
        <w:rPr>
          <w:rFonts w:ascii="Times New Roman" w:hAnsi="Times New Roman"/>
          <w:sz w:val="24"/>
          <w:szCs w:val="24"/>
        </w:rPr>
        <w:t xml:space="preserve">ему взрослыми </w:t>
      </w:r>
      <w:r w:rsidRPr="00B74E38">
        <w:rPr>
          <w:rFonts w:ascii="Times New Roman" w:hAnsi="Times New Roman"/>
          <w:sz w:val="24"/>
          <w:szCs w:val="24"/>
        </w:rPr>
        <w:t>людьми</w:t>
      </w:r>
      <w:r w:rsidR="00B74E38" w:rsidRPr="00B74E38">
        <w:rPr>
          <w:rFonts w:ascii="Times New Roman" w:hAnsi="Times New Roman"/>
          <w:sz w:val="24"/>
          <w:szCs w:val="24"/>
        </w:rPr>
        <w:t>, новое помещение. Все эти изменения действуют на ребенка, создавая для него стрессовую ситуацию, которая без организации специальной</w:t>
      </w:r>
      <w:r w:rsidR="00B74E38">
        <w:rPr>
          <w:rFonts w:ascii="Times New Roman" w:hAnsi="Times New Roman"/>
          <w:sz w:val="24"/>
          <w:szCs w:val="24"/>
        </w:rPr>
        <w:t xml:space="preserve"> обстановки, общения, может привести к невротическим реакциям.</w:t>
      </w:r>
    </w:p>
    <w:p w:rsidR="00B74E38" w:rsidRDefault="00B74E38" w:rsidP="00B74E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привыкания ребенка к детскому саду актуальна как для педагогов, так </w:t>
      </w:r>
      <w:r w:rsidR="00ED4E84">
        <w:rPr>
          <w:rFonts w:ascii="Times New Roman" w:hAnsi="Times New Roman"/>
          <w:sz w:val="24"/>
          <w:szCs w:val="24"/>
        </w:rPr>
        <w:t>и для родителей. Для того</w:t>
      </w:r>
      <w:proofErr w:type="gramStart"/>
      <w:r w:rsidR="00ED4E84">
        <w:rPr>
          <w:rFonts w:ascii="Times New Roman" w:hAnsi="Times New Roman"/>
          <w:sz w:val="24"/>
          <w:szCs w:val="24"/>
        </w:rPr>
        <w:t>,</w:t>
      </w:r>
      <w:proofErr w:type="gramEnd"/>
      <w:r w:rsidR="00ED4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 войти в новый мир широкого общения со сверстниками и взрослыми, ребенку необходима помощь от всех взрослых, которые его окружают.</w:t>
      </w:r>
    </w:p>
    <w:p w:rsidR="00ED4E84" w:rsidRDefault="00B74E38" w:rsidP="00B74E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 ЦРР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/с31 работает по </w:t>
      </w:r>
      <w:r w:rsidR="00295D81">
        <w:rPr>
          <w:rFonts w:ascii="Times New Roman" w:hAnsi="Times New Roman"/>
          <w:sz w:val="24"/>
          <w:szCs w:val="24"/>
        </w:rPr>
        <w:t xml:space="preserve">основной общеобразовательной программе «От рождения до школы» под редакцией Н.Е. </w:t>
      </w:r>
      <w:proofErr w:type="spellStart"/>
      <w:r w:rsidR="00295D81">
        <w:rPr>
          <w:rFonts w:ascii="Times New Roman" w:hAnsi="Times New Roman"/>
          <w:sz w:val="24"/>
          <w:szCs w:val="24"/>
        </w:rPr>
        <w:t>Вераксы</w:t>
      </w:r>
      <w:proofErr w:type="spellEnd"/>
      <w:r w:rsidR="00295D81">
        <w:rPr>
          <w:rFonts w:ascii="Times New Roman" w:hAnsi="Times New Roman"/>
          <w:sz w:val="24"/>
          <w:szCs w:val="24"/>
        </w:rPr>
        <w:t>.</w:t>
      </w:r>
      <w:r w:rsidR="00ED4E84">
        <w:rPr>
          <w:rFonts w:ascii="Times New Roman" w:hAnsi="Times New Roman"/>
          <w:sz w:val="24"/>
          <w:szCs w:val="24"/>
        </w:rPr>
        <w:t xml:space="preserve"> Так как я работаю в группе с детьми раннего возраста, считаю целесообразным развить данную тему в рамках индивидуальной рабочей программы.</w:t>
      </w:r>
    </w:p>
    <w:p w:rsidR="00B74E38" w:rsidRDefault="00B74E38" w:rsidP="00B74E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E38">
        <w:rPr>
          <w:rFonts w:ascii="Times New Roman" w:hAnsi="Times New Roman"/>
          <w:sz w:val="24"/>
          <w:szCs w:val="24"/>
        </w:rPr>
        <w:t xml:space="preserve"> </w:t>
      </w:r>
      <w:r w:rsidR="00ED4E84">
        <w:rPr>
          <w:rFonts w:ascii="Times New Roman" w:hAnsi="Times New Roman"/>
          <w:sz w:val="24"/>
          <w:szCs w:val="24"/>
        </w:rPr>
        <w:t>Рабочая программа составлена в соответствии с нормативными документами:</w:t>
      </w:r>
    </w:p>
    <w:p w:rsidR="00ED4E84" w:rsidRDefault="00ED4E84" w:rsidP="00B74E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 РФ «Об образовании» от 29.12.2012 №273-ФЗ</w:t>
      </w:r>
    </w:p>
    <w:p w:rsidR="00ED4E84" w:rsidRDefault="00ED4E84" w:rsidP="00B74E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Федеральной программой развития образования на 2011-2012 годы</w:t>
      </w:r>
    </w:p>
    <w:p w:rsidR="00ED4E84" w:rsidRDefault="00ED4E84" w:rsidP="00B74E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ФГТ к условиям реализации основной общеобразовательной программы дошкольного образования от 20.07.2011г.</w:t>
      </w:r>
    </w:p>
    <w:p w:rsidR="00ED4E84" w:rsidRDefault="00ED4E84" w:rsidP="00B74E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запланированных мероприятий поможет установить контакт педагога с малышами, весело и познавательно организовать игровое пространство в группе, создать теплые, доверительные отношения между детьми.</w:t>
      </w:r>
    </w:p>
    <w:p w:rsidR="00ED4E84" w:rsidRDefault="00ED4E84" w:rsidP="00277D4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Предполагаемое </w:t>
      </w:r>
      <w:r w:rsidR="00DD5EE6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занятий часов в </w:t>
      </w:r>
      <w:r w:rsidR="00DD5EE6">
        <w:rPr>
          <w:rFonts w:ascii="Times New Roman" w:hAnsi="Times New Roman"/>
          <w:sz w:val="24"/>
          <w:szCs w:val="24"/>
        </w:rPr>
        <w:t xml:space="preserve">учебном </w:t>
      </w:r>
      <w:r>
        <w:rPr>
          <w:rFonts w:ascii="Times New Roman" w:hAnsi="Times New Roman"/>
          <w:sz w:val="24"/>
          <w:szCs w:val="24"/>
        </w:rPr>
        <w:t xml:space="preserve">году- 18, </w:t>
      </w:r>
      <w:r w:rsidR="00DD5EE6">
        <w:rPr>
          <w:rFonts w:ascii="Times New Roman" w:hAnsi="Times New Roman"/>
          <w:sz w:val="24"/>
          <w:szCs w:val="24"/>
        </w:rPr>
        <w:t>по 2 занятия в месяц.</w:t>
      </w:r>
    </w:p>
    <w:p w:rsidR="00277D41" w:rsidRPr="00B74E38" w:rsidRDefault="00277D41" w:rsidP="00277D4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C76" w:rsidRDefault="00DD5EE6" w:rsidP="00277D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5EE6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277D41">
        <w:rPr>
          <w:rFonts w:ascii="Times New Roman" w:hAnsi="Times New Roman"/>
          <w:sz w:val="28"/>
          <w:szCs w:val="28"/>
        </w:rPr>
        <w:t xml:space="preserve"> </w:t>
      </w:r>
    </w:p>
    <w:p w:rsidR="00277D41" w:rsidRDefault="00277D41" w:rsidP="00277D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EE6" w:rsidRPr="00341C76" w:rsidRDefault="00DD5EE6" w:rsidP="00341C7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C76">
        <w:rPr>
          <w:rFonts w:ascii="Times New Roman" w:hAnsi="Times New Roman"/>
          <w:sz w:val="24"/>
          <w:szCs w:val="24"/>
        </w:rPr>
        <w:t>создание условий для развития эмоциональных отношений, способствующих психологическому комфорту в группе детей раннего возраста, в процессе игровой деятельности.</w:t>
      </w:r>
    </w:p>
    <w:p w:rsidR="00341C76" w:rsidRDefault="00DD5EE6" w:rsidP="00277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1C76">
        <w:rPr>
          <w:rFonts w:ascii="Times New Roman" w:hAnsi="Times New Roman"/>
          <w:sz w:val="28"/>
          <w:szCs w:val="28"/>
        </w:rPr>
        <w:t>Задачи</w:t>
      </w:r>
      <w:r w:rsidRPr="00341C76">
        <w:rPr>
          <w:rFonts w:ascii="Times New Roman" w:hAnsi="Times New Roman"/>
          <w:sz w:val="24"/>
          <w:szCs w:val="24"/>
        </w:rPr>
        <w:t xml:space="preserve">: </w:t>
      </w:r>
    </w:p>
    <w:p w:rsidR="00277D41" w:rsidRDefault="00277D41" w:rsidP="00277D4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C76" w:rsidRDefault="00DD5EE6" w:rsidP="00341C7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C76">
        <w:rPr>
          <w:rFonts w:ascii="Times New Roman" w:hAnsi="Times New Roman"/>
          <w:sz w:val="24"/>
          <w:szCs w:val="24"/>
        </w:rPr>
        <w:t xml:space="preserve">развивать коммуникативные умения у детей </w:t>
      </w:r>
      <w:r w:rsidR="00341C76">
        <w:rPr>
          <w:rFonts w:ascii="Times New Roman" w:hAnsi="Times New Roman"/>
          <w:sz w:val="24"/>
          <w:szCs w:val="24"/>
        </w:rPr>
        <w:t>на основе положительных эмоций,</w:t>
      </w:r>
    </w:p>
    <w:p w:rsidR="00DD5EE6" w:rsidRPr="00341C76" w:rsidRDefault="00DD5EE6" w:rsidP="00341C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1C76">
        <w:rPr>
          <w:rFonts w:ascii="Times New Roman" w:hAnsi="Times New Roman"/>
          <w:sz w:val="24"/>
          <w:szCs w:val="24"/>
        </w:rPr>
        <w:t>дове</w:t>
      </w:r>
      <w:r w:rsidR="00341C76" w:rsidRPr="00341C76">
        <w:rPr>
          <w:rFonts w:ascii="Times New Roman" w:hAnsi="Times New Roman"/>
          <w:sz w:val="24"/>
          <w:szCs w:val="24"/>
        </w:rPr>
        <w:t>р</w:t>
      </w:r>
      <w:r w:rsidRPr="00341C76">
        <w:rPr>
          <w:rFonts w:ascii="Times New Roman" w:hAnsi="Times New Roman"/>
          <w:sz w:val="24"/>
          <w:szCs w:val="24"/>
        </w:rPr>
        <w:t>ительного</w:t>
      </w:r>
      <w:r w:rsidR="00341C76" w:rsidRPr="00341C76">
        <w:rPr>
          <w:rFonts w:ascii="Times New Roman" w:hAnsi="Times New Roman"/>
          <w:sz w:val="24"/>
          <w:szCs w:val="24"/>
        </w:rPr>
        <w:t xml:space="preserve"> отношения к взрослым и сверстникам;</w:t>
      </w:r>
    </w:p>
    <w:p w:rsidR="00341C76" w:rsidRDefault="00341C76" w:rsidP="00341C7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C76">
        <w:rPr>
          <w:rFonts w:ascii="Times New Roman" w:hAnsi="Times New Roman"/>
          <w:sz w:val="24"/>
          <w:szCs w:val="24"/>
        </w:rPr>
        <w:t>формировать и развивать двигательные умения, основы социальной активности;</w:t>
      </w:r>
    </w:p>
    <w:p w:rsidR="00341C76" w:rsidRDefault="00341C76" w:rsidP="00341C7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формированию педагогической грамотности родителей, </w:t>
      </w:r>
      <w:r w:rsidR="00277D41">
        <w:rPr>
          <w:rFonts w:ascii="Times New Roman" w:hAnsi="Times New Roman"/>
          <w:sz w:val="24"/>
          <w:szCs w:val="24"/>
        </w:rPr>
        <w:t>созданию единого педагогического пространства «семья</w:t>
      </w:r>
      <w:r w:rsidR="00295D81">
        <w:rPr>
          <w:rFonts w:ascii="Times New Roman" w:hAnsi="Times New Roman"/>
          <w:sz w:val="24"/>
          <w:szCs w:val="24"/>
        </w:rPr>
        <w:t xml:space="preserve"> </w:t>
      </w:r>
      <w:r w:rsidR="00277D41">
        <w:rPr>
          <w:rFonts w:ascii="Times New Roman" w:hAnsi="Times New Roman"/>
          <w:sz w:val="24"/>
          <w:szCs w:val="24"/>
        </w:rPr>
        <w:t>- детский сад».</w:t>
      </w:r>
    </w:p>
    <w:p w:rsidR="00277D41" w:rsidRDefault="00277D41" w:rsidP="00277D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7D41" w:rsidRDefault="00277D41" w:rsidP="00277D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7D41" w:rsidRDefault="00277D41" w:rsidP="00277D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Комплексный тематический план исполнения рабочей программы «Играем вместе»</w:t>
      </w:r>
    </w:p>
    <w:p w:rsidR="00277D41" w:rsidRDefault="00277D41" w:rsidP="00277D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55"/>
        <w:gridCol w:w="3018"/>
        <w:gridCol w:w="3341"/>
        <w:gridCol w:w="2407"/>
      </w:tblGrid>
      <w:tr w:rsidR="00206031" w:rsidTr="00206031">
        <w:tc>
          <w:tcPr>
            <w:tcW w:w="1655" w:type="dxa"/>
          </w:tcPr>
          <w:p w:rsidR="00277D41" w:rsidRPr="00277D41" w:rsidRDefault="00277D4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18" w:type="dxa"/>
          </w:tcPr>
          <w:p w:rsidR="00277D41" w:rsidRPr="00277D41" w:rsidRDefault="00277D4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41">
              <w:rPr>
                <w:rFonts w:ascii="Times New Roman" w:hAnsi="Times New Roman"/>
                <w:sz w:val="24"/>
                <w:szCs w:val="24"/>
              </w:rPr>
              <w:t>Виды образовательной деятельности или мероприятия</w:t>
            </w:r>
          </w:p>
        </w:tc>
        <w:tc>
          <w:tcPr>
            <w:tcW w:w="3341" w:type="dxa"/>
          </w:tcPr>
          <w:p w:rsidR="00277D41" w:rsidRPr="00277D41" w:rsidRDefault="00277D4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41">
              <w:rPr>
                <w:rFonts w:ascii="Times New Roman" w:hAnsi="Times New Roman"/>
                <w:sz w:val="24"/>
                <w:szCs w:val="24"/>
              </w:rPr>
              <w:t>Формы образовательного сотрудничества с родителями</w:t>
            </w:r>
          </w:p>
        </w:tc>
        <w:tc>
          <w:tcPr>
            <w:tcW w:w="2407" w:type="dxa"/>
          </w:tcPr>
          <w:p w:rsidR="00277D41" w:rsidRPr="00277D41" w:rsidRDefault="00277D4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41">
              <w:rPr>
                <w:rFonts w:ascii="Times New Roman" w:hAnsi="Times New Roman"/>
                <w:sz w:val="24"/>
                <w:szCs w:val="24"/>
              </w:rPr>
              <w:t>Условия реализации</w:t>
            </w:r>
          </w:p>
        </w:tc>
      </w:tr>
      <w:tr w:rsidR="00277D41" w:rsidTr="00206031">
        <w:trPr>
          <w:trHeight w:hRule="exact" w:val="397"/>
        </w:trPr>
        <w:tc>
          <w:tcPr>
            <w:tcW w:w="10421" w:type="dxa"/>
            <w:gridSpan w:val="4"/>
          </w:tcPr>
          <w:p w:rsidR="00277D41" w:rsidRPr="00277D41" w:rsidRDefault="00277D41" w:rsidP="00277D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блок. Игры, направленные на сближение детей друг с другом и с воспитателями</w:t>
            </w:r>
          </w:p>
        </w:tc>
      </w:tr>
      <w:tr w:rsidR="00206031" w:rsidTr="00206031">
        <w:tc>
          <w:tcPr>
            <w:tcW w:w="1655" w:type="dxa"/>
            <w:vMerge w:val="restart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18" w:type="dxa"/>
          </w:tcPr>
          <w:p w:rsidR="00206031" w:rsidRPr="00277D41" w:rsidRDefault="00206031" w:rsidP="00277D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3341" w:type="dxa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для родителей, Любимые игрушки вашего ребенка»</w:t>
            </w:r>
          </w:p>
        </w:tc>
        <w:tc>
          <w:tcPr>
            <w:tcW w:w="2407" w:type="dxa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семейного альбома в группе детского сада (фотографии близких людей ребенка)</w:t>
            </w:r>
          </w:p>
        </w:tc>
      </w:tr>
      <w:tr w:rsidR="00206031" w:rsidTr="00206031">
        <w:tc>
          <w:tcPr>
            <w:tcW w:w="1655" w:type="dxa"/>
            <w:vMerge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06031" w:rsidRPr="00277D41" w:rsidRDefault="00206031" w:rsidP="00277D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«Зонтик»</w:t>
            </w:r>
          </w:p>
        </w:tc>
        <w:tc>
          <w:tcPr>
            <w:tcW w:w="3341" w:type="dxa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литературы, пособий, включающих игры, упражнения с детьми, актуальных для периода адаптации</w:t>
            </w:r>
          </w:p>
        </w:tc>
        <w:tc>
          <w:tcPr>
            <w:tcW w:w="2407" w:type="dxa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«Здесь живут домашние игрушки»</w:t>
            </w:r>
          </w:p>
        </w:tc>
      </w:tr>
      <w:tr w:rsidR="00206031" w:rsidTr="00206031">
        <w:trPr>
          <w:trHeight w:hRule="exact" w:val="397"/>
        </w:trPr>
        <w:tc>
          <w:tcPr>
            <w:tcW w:w="10421" w:type="dxa"/>
            <w:gridSpan w:val="4"/>
          </w:tcPr>
          <w:p w:rsidR="00206031" w:rsidRPr="00277D41" w:rsidRDefault="00206031" w:rsidP="0020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блок. Игры на освоение окружающего пространства</w:t>
            </w:r>
          </w:p>
        </w:tc>
      </w:tr>
      <w:tr w:rsidR="00206031" w:rsidTr="00206031">
        <w:tc>
          <w:tcPr>
            <w:tcW w:w="1655" w:type="dxa"/>
            <w:vMerge w:val="restart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18" w:type="dxa"/>
          </w:tcPr>
          <w:p w:rsidR="00206031" w:rsidRPr="00206031" w:rsidRDefault="00206031" w:rsidP="0020603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игрушку»</w:t>
            </w:r>
          </w:p>
        </w:tc>
        <w:tc>
          <w:tcPr>
            <w:tcW w:w="3341" w:type="dxa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 для родителей «Игры и забавы для малышей»</w:t>
            </w:r>
          </w:p>
        </w:tc>
        <w:tc>
          <w:tcPr>
            <w:tcW w:w="2407" w:type="dxa"/>
            <w:vMerge w:val="restart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 конкурс родительской игрушки- забавы, сделанной своими руками</w:t>
            </w:r>
          </w:p>
        </w:tc>
      </w:tr>
      <w:tr w:rsidR="00206031" w:rsidTr="00206031">
        <w:tc>
          <w:tcPr>
            <w:tcW w:w="1655" w:type="dxa"/>
            <w:vMerge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06031" w:rsidRPr="00206031" w:rsidRDefault="00206031" w:rsidP="0020603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6031">
              <w:rPr>
                <w:rFonts w:ascii="Times New Roman" w:hAnsi="Times New Roman"/>
                <w:sz w:val="24"/>
                <w:szCs w:val="24"/>
              </w:rPr>
              <w:t>Сороконожка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«Я играю целый день, мне играть совсем не лень»</w:t>
            </w:r>
          </w:p>
        </w:tc>
        <w:tc>
          <w:tcPr>
            <w:tcW w:w="2407" w:type="dxa"/>
            <w:vMerge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31" w:rsidTr="00206031">
        <w:tc>
          <w:tcPr>
            <w:tcW w:w="1655" w:type="dxa"/>
            <w:vMerge w:val="restart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18" w:type="dxa"/>
          </w:tcPr>
          <w:p w:rsidR="00206031" w:rsidRDefault="00206031" w:rsidP="0020603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6031">
              <w:rPr>
                <w:rFonts w:ascii="Times New Roman" w:hAnsi="Times New Roman"/>
                <w:sz w:val="24"/>
                <w:szCs w:val="24"/>
              </w:rPr>
              <w:t>Чудесный мешочек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6031" w:rsidRPr="00206031" w:rsidRDefault="00206031" w:rsidP="00206031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vMerge w:val="restart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коробок для сокровищ, создание коллекции красивых предметов</w:t>
            </w:r>
          </w:p>
        </w:tc>
        <w:tc>
          <w:tcPr>
            <w:tcW w:w="2407" w:type="dxa"/>
            <w:vMerge w:val="restart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в группе «Забавы для малышей» (игры с детьми)</w:t>
            </w:r>
          </w:p>
        </w:tc>
      </w:tr>
      <w:tr w:rsidR="00206031" w:rsidTr="00206031">
        <w:tc>
          <w:tcPr>
            <w:tcW w:w="1655" w:type="dxa"/>
            <w:vMerge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«Шли-шли, что нашли»</w:t>
            </w:r>
          </w:p>
        </w:tc>
        <w:tc>
          <w:tcPr>
            <w:tcW w:w="3341" w:type="dxa"/>
            <w:vMerge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206031" w:rsidRPr="00277D41" w:rsidRDefault="00206031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31" w:rsidTr="009B7C9C">
        <w:trPr>
          <w:trHeight w:hRule="exact" w:val="397"/>
        </w:trPr>
        <w:tc>
          <w:tcPr>
            <w:tcW w:w="10421" w:type="dxa"/>
            <w:gridSpan w:val="4"/>
          </w:tcPr>
          <w:p w:rsidR="00206031" w:rsidRPr="00277D41" w:rsidRDefault="00206031" w:rsidP="0020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блок. Игры с водой и песком на развитие тактильно</w:t>
            </w:r>
            <w:r w:rsidR="009B7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7C9C">
              <w:rPr>
                <w:rFonts w:ascii="Times New Roman" w:hAnsi="Times New Roman"/>
                <w:sz w:val="24"/>
                <w:szCs w:val="24"/>
              </w:rPr>
              <w:t xml:space="preserve"> кинетической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чувствительности</w:t>
            </w:r>
          </w:p>
        </w:tc>
      </w:tr>
      <w:tr w:rsidR="009B7C9C" w:rsidTr="009B7C9C">
        <w:trPr>
          <w:trHeight w:val="1050"/>
        </w:trPr>
        <w:tc>
          <w:tcPr>
            <w:tcW w:w="1655" w:type="dxa"/>
            <w:vMerge w:val="restart"/>
          </w:tcPr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18" w:type="dxa"/>
          </w:tcPr>
          <w:p w:rsidR="009B7C9C" w:rsidRPr="009B7C9C" w:rsidRDefault="009B7C9C" w:rsidP="009B7C9C">
            <w:pPr>
              <w:pStyle w:val="a3"/>
              <w:numPr>
                <w:ilvl w:val="0"/>
                <w:numId w:val="5"/>
              </w:numPr>
              <w:ind w:left="47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9C">
              <w:rPr>
                <w:rFonts w:ascii="Times New Roman" w:hAnsi="Times New Roman"/>
                <w:sz w:val="24"/>
                <w:szCs w:val="24"/>
              </w:rPr>
              <w:t>«Поздор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овайся с </w:t>
            </w:r>
            <w:r w:rsidRPr="009B7C9C">
              <w:rPr>
                <w:rFonts w:ascii="Times New Roman" w:hAnsi="Times New Roman"/>
                <w:sz w:val="24"/>
                <w:szCs w:val="24"/>
              </w:rPr>
              <w:t>водичкой»</w:t>
            </w:r>
          </w:p>
        </w:tc>
        <w:tc>
          <w:tcPr>
            <w:tcW w:w="3341" w:type="dxa"/>
            <w:vMerge w:val="restart"/>
          </w:tcPr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родителей «Игры малышей с водой: что они развивают»</w:t>
            </w:r>
          </w:p>
        </w:tc>
        <w:tc>
          <w:tcPr>
            <w:tcW w:w="2407" w:type="dxa"/>
            <w:vMerge w:val="restart"/>
          </w:tcPr>
          <w:p w:rsidR="009B7C9C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группе уголка для игры с водой и песком.</w:t>
            </w:r>
          </w:p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мини-бассейн и емкость для песка с игровым оборудованием</w:t>
            </w:r>
          </w:p>
        </w:tc>
      </w:tr>
      <w:tr w:rsidR="009B7C9C" w:rsidTr="00206031">
        <w:tc>
          <w:tcPr>
            <w:tcW w:w="1655" w:type="dxa"/>
            <w:vMerge/>
          </w:tcPr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9B7C9C" w:rsidRPr="009B7C9C" w:rsidRDefault="009B7C9C" w:rsidP="009B7C9C">
            <w:pPr>
              <w:pStyle w:val="a3"/>
              <w:numPr>
                <w:ilvl w:val="0"/>
                <w:numId w:val="5"/>
              </w:numPr>
              <w:ind w:left="47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9C">
              <w:rPr>
                <w:rFonts w:ascii="Times New Roman" w:hAnsi="Times New Roman"/>
                <w:sz w:val="24"/>
                <w:szCs w:val="24"/>
              </w:rPr>
              <w:t>«Сухой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C9C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9B7C9C">
              <w:rPr>
                <w:rFonts w:ascii="Times New Roman" w:hAnsi="Times New Roman"/>
                <w:sz w:val="24"/>
                <w:szCs w:val="24"/>
              </w:rPr>
              <w:t>окрый»</w:t>
            </w:r>
          </w:p>
        </w:tc>
        <w:tc>
          <w:tcPr>
            <w:tcW w:w="3341" w:type="dxa"/>
            <w:vMerge/>
          </w:tcPr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C" w:rsidTr="009B7C9C">
        <w:trPr>
          <w:trHeight w:val="667"/>
        </w:trPr>
        <w:tc>
          <w:tcPr>
            <w:tcW w:w="1655" w:type="dxa"/>
            <w:vMerge w:val="restart"/>
          </w:tcPr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18" w:type="dxa"/>
          </w:tcPr>
          <w:p w:rsidR="009B7C9C" w:rsidRPr="009B7C9C" w:rsidRDefault="009B7C9C" w:rsidP="009B7C9C">
            <w:pPr>
              <w:pStyle w:val="a3"/>
              <w:numPr>
                <w:ilvl w:val="0"/>
                <w:numId w:val="5"/>
              </w:numPr>
              <w:ind w:left="47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«Поймай рыбку»</w:t>
            </w:r>
          </w:p>
        </w:tc>
        <w:tc>
          <w:tcPr>
            <w:tcW w:w="3341" w:type="dxa"/>
            <w:vMerge w:val="restart"/>
          </w:tcPr>
          <w:p w:rsidR="009B7C9C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водой в домашних условиях: «Мамины помощники», «Постираем кукле платье»</w:t>
            </w:r>
          </w:p>
        </w:tc>
        <w:tc>
          <w:tcPr>
            <w:tcW w:w="2407" w:type="dxa"/>
            <w:vMerge w:val="restart"/>
          </w:tcPr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C" w:rsidTr="00206031">
        <w:tc>
          <w:tcPr>
            <w:tcW w:w="1655" w:type="dxa"/>
            <w:vMerge/>
          </w:tcPr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9B7C9C" w:rsidRPr="009B7C9C" w:rsidRDefault="009B7C9C" w:rsidP="009B7C9C">
            <w:pPr>
              <w:pStyle w:val="a3"/>
              <w:numPr>
                <w:ilvl w:val="0"/>
                <w:numId w:val="5"/>
              </w:numPr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шарик в песке»</w:t>
            </w:r>
          </w:p>
        </w:tc>
        <w:tc>
          <w:tcPr>
            <w:tcW w:w="3341" w:type="dxa"/>
            <w:vMerge/>
          </w:tcPr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B7C9C" w:rsidRPr="00277D41" w:rsidRDefault="009B7C9C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93" w:rsidTr="00F44B93">
        <w:trPr>
          <w:trHeight w:val="687"/>
        </w:trPr>
        <w:tc>
          <w:tcPr>
            <w:tcW w:w="1655" w:type="dxa"/>
            <w:vMerge w:val="restart"/>
          </w:tcPr>
          <w:p w:rsidR="00F44B93" w:rsidRPr="00277D41" w:rsidRDefault="00F44B93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18" w:type="dxa"/>
          </w:tcPr>
          <w:p w:rsidR="00F44B93" w:rsidRPr="009B7C9C" w:rsidRDefault="00F44B93" w:rsidP="00F44B93">
            <w:pPr>
              <w:pStyle w:val="a3"/>
              <w:numPr>
                <w:ilvl w:val="0"/>
                <w:numId w:val="5"/>
              </w:numPr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кораблики»</w:t>
            </w:r>
          </w:p>
        </w:tc>
        <w:tc>
          <w:tcPr>
            <w:tcW w:w="3341" w:type="dxa"/>
            <w:vMerge w:val="restart"/>
          </w:tcPr>
          <w:p w:rsidR="00F44B93" w:rsidRPr="00277D41" w:rsidRDefault="00F44B93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мастерская «Папа может все, что угодно». Совместное изготовление корабликов из бумаги для игр в группе и дома</w:t>
            </w:r>
          </w:p>
        </w:tc>
        <w:tc>
          <w:tcPr>
            <w:tcW w:w="2407" w:type="dxa"/>
            <w:vMerge w:val="restart"/>
          </w:tcPr>
          <w:p w:rsidR="00F44B93" w:rsidRPr="00277D41" w:rsidRDefault="00F44B93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макетов «Бумажное творчество»</w:t>
            </w:r>
          </w:p>
        </w:tc>
      </w:tr>
      <w:tr w:rsidR="00F44B93" w:rsidTr="00206031">
        <w:tc>
          <w:tcPr>
            <w:tcW w:w="1655" w:type="dxa"/>
            <w:vMerge/>
          </w:tcPr>
          <w:p w:rsidR="00F44B93" w:rsidRPr="00277D41" w:rsidRDefault="00F44B93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4B93" w:rsidRPr="00F44B93" w:rsidRDefault="00F44B93" w:rsidP="00F44B93">
            <w:pPr>
              <w:pStyle w:val="a3"/>
              <w:numPr>
                <w:ilvl w:val="0"/>
                <w:numId w:val="5"/>
              </w:numPr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«Красивые куличики»</w:t>
            </w:r>
          </w:p>
        </w:tc>
        <w:tc>
          <w:tcPr>
            <w:tcW w:w="3341" w:type="dxa"/>
            <w:vMerge/>
          </w:tcPr>
          <w:p w:rsidR="00F44B93" w:rsidRPr="00277D41" w:rsidRDefault="00F44B93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F44B93" w:rsidRPr="00277D41" w:rsidRDefault="00F44B93" w:rsidP="0027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D41" w:rsidRPr="00277D41" w:rsidRDefault="00277D41" w:rsidP="00277D41">
      <w:pPr>
        <w:jc w:val="both"/>
        <w:rPr>
          <w:rFonts w:ascii="Times New Roman" w:hAnsi="Times New Roman"/>
          <w:sz w:val="28"/>
          <w:szCs w:val="28"/>
        </w:rPr>
      </w:pPr>
    </w:p>
    <w:p w:rsidR="00F44B93" w:rsidRDefault="00F44B93" w:rsidP="00F44B93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44B93" w:rsidRPr="00DD5EE6" w:rsidRDefault="00341C76" w:rsidP="00F44B93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44B93">
        <w:rPr>
          <w:rFonts w:ascii="Times New Roman" w:hAnsi="Times New Roman"/>
          <w:sz w:val="24"/>
          <w:szCs w:val="24"/>
        </w:rPr>
        <w:t>Продолжение таблицы</w:t>
      </w:r>
    </w:p>
    <w:tbl>
      <w:tblPr>
        <w:tblStyle w:val="a4"/>
        <w:tblW w:w="0" w:type="auto"/>
        <w:tblLook w:val="04A0"/>
      </w:tblPr>
      <w:tblGrid>
        <w:gridCol w:w="1655"/>
        <w:gridCol w:w="3018"/>
        <w:gridCol w:w="3341"/>
        <w:gridCol w:w="2407"/>
      </w:tblGrid>
      <w:tr w:rsidR="00F44B93" w:rsidRPr="00277D41" w:rsidTr="005C5DD0">
        <w:tc>
          <w:tcPr>
            <w:tcW w:w="1655" w:type="dxa"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18" w:type="dxa"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41">
              <w:rPr>
                <w:rFonts w:ascii="Times New Roman" w:hAnsi="Times New Roman"/>
                <w:sz w:val="24"/>
                <w:szCs w:val="24"/>
              </w:rPr>
              <w:t>Виды образовательной деятельности или мероприятия</w:t>
            </w:r>
          </w:p>
        </w:tc>
        <w:tc>
          <w:tcPr>
            <w:tcW w:w="3341" w:type="dxa"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41">
              <w:rPr>
                <w:rFonts w:ascii="Times New Roman" w:hAnsi="Times New Roman"/>
                <w:sz w:val="24"/>
                <w:szCs w:val="24"/>
              </w:rPr>
              <w:t>Формы образовательного сотрудничества с родителями</w:t>
            </w:r>
          </w:p>
        </w:tc>
        <w:tc>
          <w:tcPr>
            <w:tcW w:w="2407" w:type="dxa"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41">
              <w:rPr>
                <w:rFonts w:ascii="Times New Roman" w:hAnsi="Times New Roman"/>
                <w:sz w:val="24"/>
                <w:szCs w:val="24"/>
              </w:rPr>
              <w:t>Условия реализации</w:t>
            </w:r>
          </w:p>
        </w:tc>
      </w:tr>
      <w:tr w:rsidR="00F44B93" w:rsidRPr="00277D41" w:rsidTr="00F44B93">
        <w:trPr>
          <w:trHeight w:val="729"/>
        </w:trPr>
        <w:tc>
          <w:tcPr>
            <w:tcW w:w="1655" w:type="dxa"/>
            <w:vMerge w:val="restart"/>
          </w:tcPr>
          <w:p w:rsidR="00F44B93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18" w:type="dxa"/>
          </w:tcPr>
          <w:p w:rsidR="00F44B93" w:rsidRPr="00F44B93" w:rsidRDefault="00F44B93" w:rsidP="00F44B93">
            <w:pPr>
              <w:pStyle w:val="a3"/>
              <w:numPr>
                <w:ilvl w:val="0"/>
                <w:numId w:val="5"/>
              </w:numPr>
              <w:ind w:left="47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«Уточк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водоплавочки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41" w:type="dxa"/>
            <w:vMerge w:val="restart"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стихи, иллюстрации, игрушки для игр в детском саду и дома</w:t>
            </w:r>
          </w:p>
        </w:tc>
        <w:tc>
          <w:tcPr>
            <w:tcW w:w="2407" w:type="dxa"/>
            <w:vMerge w:val="restart"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озеро, наблюдение за птицами в зоомагазине</w:t>
            </w:r>
          </w:p>
        </w:tc>
      </w:tr>
      <w:tr w:rsidR="00F44B93" w:rsidRPr="00277D41" w:rsidTr="005C5DD0">
        <w:tc>
          <w:tcPr>
            <w:tcW w:w="1655" w:type="dxa"/>
            <w:vMerge/>
          </w:tcPr>
          <w:p w:rsidR="00F44B93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4B93" w:rsidRPr="00F44B93" w:rsidRDefault="00F44B93" w:rsidP="00F44B93">
            <w:pPr>
              <w:pStyle w:val="a3"/>
              <w:numPr>
                <w:ilvl w:val="0"/>
                <w:numId w:val="5"/>
              </w:numPr>
              <w:ind w:left="47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«Печем печенье»</w:t>
            </w:r>
          </w:p>
        </w:tc>
        <w:tc>
          <w:tcPr>
            <w:tcW w:w="3341" w:type="dxa"/>
            <w:vMerge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93" w:rsidRPr="00277D41" w:rsidTr="00A23AA8">
        <w:tc>
          <w:tcPr>
            <w:tcW w:w="10421" w:type="dxa"/>
            <w:gridSpan w:val="4"/>
          </w:tcPr>
          <w:p w:rsidR="00F44B93" w:rsidRPr="00277D41" w:rsidRDefault="00F44B93" w:rsidP="00F4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блок. Игры на развитие мелкой моторики</w:t>
            </w:r>
          </w:p>
        </w:tc>
      </w:tr>
      <w:tr w:rsidR="00F44B93" w:rsidRPr="00277D41" w:rsidTr="005C5DD0">
        <w:tc>
          <w:tcPr>
            <w:tcW w:w="1655" w:type="dxa"/>
            <w:vMerge w:val="restart"/>
          </w:tcPr>
          <w:p w:rsidR="00F44B93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8" w:type="dxa"/>
          </w:tcPr>
          <w:p w:rsidR="00F44B93" w:rsidRPr="00F44B93" w:rsidRDefault="00F44B93" w:rsidP="00F44B93">
            <w:pPr>
              <w:pStyle w:val="a3"/>
              <w:numPr>
                <w:ilvl w:val="0"/>
                <w:numId w:val="5"/>
              </w:numPr>
              <w:ind w:left="47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шнурки»</w:t>
            </w:r>
          </w:p>
        </w:tc>
        <w:tc>
          <w:tcPr>
            <w:tcW w:w="3341" w:type="dxa"/>
            <w:vMerge w:val="restart"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«Влияние уровня развития мелкой моторики на речь детей раннего возраста»</w:t>
            </w:r>
          </w:p>
        </w:tc>
        <w:tc>
          <w:tcPr>
            <w:tcW w:w="2407" w:type="dxa"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«Сундучок» для шнурков</w:t>
            </w:r>
          </w:p>
        </w:tc>
      </w:tr>
      <w:tr w:rsidR="00F44B93" w:rsidRPr="00277D41" w:rsidTr="005C5DD0">
        <w:tc>
          <w:tcPr>
            <w:tcW w:w="1655" w:type="dxa"/>
            <w:vMerge/>
          </w:tcPr>
          <w:p w:rsidR="00F44B93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4B93" w:rsidRPr="00F44B93" w:rsidRDefault="00F44B93" w:rsidP="00F44B93">
            <w:pPr>
              <w:pStyle w:val="a3"/>
              <w:numPr>
                <w:ilvl w:val="0"/>
                <w:numId w:val="5"/>
              </w:numPr>
              <w:ind w:left="47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«Раз- фасоль, дв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фасоль»</w:t>
            </w:r>
          </w:p>
        </w:tc>
        <w:tc>
          <w:tcPr>
            <w:tcW w:w="3341" w:type="dxa"/>
            <w:vMerge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уголок «Поиграй-ка»</w:t>
            </w:r>
          </w:p>
        </w:tc>
      </w:tr>
      <w:tr w:rsidR="00F44B93" w:rsidRPr="00277D41" w:rsidTr="00F44B93">
        <w:trPr>
          <w:trHeight w:val="453"/>
        </w:trPr>
        <w:tc>
          <w:tcPr>
            <w:tcW w:w="1655" w:type="dxa"/>
            <w:vMerge w:val="restart"/>
          </w:tcPr>
          <w:p w:rsidR="00F44B93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18" w:type="dxa"/>
          </w:tcPr>
          <w:p w:rsidR="00F44B93" w:rsidRPr="00F44B93" w:rsidRDefault="00F44B93" w:rsidP="00F44B9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«Поезд из катушек»</w:t>
            </w:r>
          </w:p>
        </w:tc>
        <w:tc>
          <w:tcPr>
            <w:tcW w:w="3341" w:type="dxa"/>
            <w:vMerge w:val="restart"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родителей «Наши пальчики играли…»</w:t>
            </w:r>
          </w:p>
        </w:tc>
        <w:tc>
          <w:tcPr>
            <w:tcW w:w="2407" w:type="dxa"/>
            <w:vMerge w:val="restart"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 конкурс родительских поделок «Умелые ручки»</w:t>
            </w:r>
          </w:p>
        </w:tc>
      </w:tr>
      <w:tr w:rsidR="00F44B93" w:rsidRPr="00277D41" w:rsidTr="005C5DD0">
        <w:tc>
          <w:tcPr>
            <w:tcW w:w="1655" w:type="dxa"/>
            <w:vMerge/>
          </w:tcPr>
          <w:p w:rsidR="00F44B93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4B93" w:rsidRPr="00F44B93" w:rsidRDefault="00F44B93" w:rsidP="00F44B9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«Узор из пуговиц»</w:t>
            </w:r>
          </w:p>
        </w:tc>
        <w:tc>
          <w:tcPr>
            <w:tcW w:w="3341" w:type="dxa"/>
            <w:vMerge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F44B93" w:rsidRPr="00277D41" w:rsidRDefault="00F44B93" w:rsidP="005C5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C76" w:rsidRDefault="00341C76" w:rsidP="00341C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A20" w:rsidRDefault="00EC7A20" w:rsidP="00341C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детьми рабочей программы</w:t>
      </w:r>
    </w:p>
    <w:p w:rsidR="00EC7A20" w:rsidRDefault="00EC7A20" w:rsidP="00341C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A20" w:rsidRDefault="00EC7A20" w:rsidP="00EC7A2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чувствуют себя комфортно в группе, легко расстаются с родителями по утрам, с удовольствием посещают детский сад.</w:t>
      </w:r>
    </w:p>
    <w:p w:rsidR="00EC7A20" w:rsidRDefault="00EC7A20" w:rsidP="00EC7A2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проявляют внимание и сочувствие к сверстникам, отзываются на просьбу другого ребенка о помощи.</w:t>
      </w:r>
    </w:p>
    <w:p w:rsidR="00EC7A20" w:rsidRDefault="00EC7A20" w:rsidP="00EC7A2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охотно участвуют в совместной игровой деятельности.</w:t>
      </w:r>
    </w:p>
    <w:p w:rsidR="00EC7A20" w:rsidRDefault="00EC7A20" w:rsidP="00EC7A2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свободно проявляют свои эмоции, пытаются творчески выразить себя.</w:t>
      </w:r>
    </w:p>
    <w:p w:rsidR="00EC7A20" w:rsidRDefault="00EC7A20" w:rsidP="00EC7A2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Установлены доверительные отношения между детьми и взрослыми в группе.</w:t>
      </w:r>
    </w:p>
    <w:p w:rsidR="00EC7A20" w:rsidRDefault="00EC7A20" w:rsidP="00EC7A2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создана развивающая среда, способствующая комфортному пребыванию детей.</w:t>
      </w:r>
    </w:p>
    <w:p w:rsidR="00EC7A20" w:rsidRDefault="00EC7A20" w:rsidP="00EC7A2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Установлены партнерские отношения с семьей каждого воспитанника, что способствует благоприятному прохождению периода адаптации к условиям детского сада.</w:t>
      </w:r>
    </w:p>
    <w:p w:rsidR="00EC7A20" w:rsidRDefault="00EC7A20" w:rsidP="00EC7A20">
      <w:pPr>
        <w:pStyle w:val="a3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EB4987" w:rsidRDefault="00EB4987" w:rsidP="00EB498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987">
        <w:rPr>
          <w:rFonts w:ascii="Times New Roman" w:hAnsi="Times New Roman"/>
          <w:sz w:val="28"/>
          <w:szCs w:val="28"/>
        </w:rPr>
        <w:t>Критерии оценки результатов освоения программы</w:t>
      </w:r>
    </w:p>
    <w:p w:rsidR="00EB4987" w:rsidRPr="00EB4987" w:rsidRDefault="00EB4987" w:rsidP="00EB498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4987" w:rsidRDefault="00EB4987" w:rsidP="00EB498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79A">
        <w:rPr>
          <w:rFonts w:ascii="Times New Roman" w:hAnsi="Times New Roman"/>
          <w:sz w:val="24"/>
          <w:szCs w:val="24"/>
        </w:rPr>
        <w:t xml:space="preserve">Основным методом диагностики </w:t>
      </w:r>
      <w:r>
        <w:rPr>
          <w:rFonts w:ascii="Times New Roman" w:hAnsi="Times New Roman"/>
          <w:sz w:val="24"/>
          <w:szCs w:val="24"/>
        </w:rPr>
        <w:t xml:space="preserve">является наблюдение </w:t>
      </w:r>
      <w:r w:rsidRPr="0073079A">
        <w:rPr>
          <w:rFonts w:ascii="Times New Roman" w:hAnsi="Times New Roman"/>
          <w:sz w:val="24"/>
          <w:szCs w:val="24"/>
        </w:rPr>
        <w:t>(оформляются протоколы наблюде</w:t>
      </w:r>
      <w:r>
        <w:rPr>
          <w:rFonts w:ascii="Times New Roman" w:hAnsi="Times New Roman"/>
          <w:sz w:val="24"/>
          <w:szCs w:val="24"/>
        </w:rPr>
        <w:t>ний за деятельностью детей).</w:t>
      </w:r>
    </w:p>
    <w:p w:rsidR="00EB4987" w:rsidRPr="00EB4987" w:rsidRDefault="00EB4987" w:rsidP="00EB498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E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протоколе</w:t>
      </w:r>
      <w:r w:rsidRPr="00943EB0">
        <w:rPr>
          <w:rFonts w:ascii="Times New Roman" w:hAnsi="Times New Roman"/>
          <w:sz w:val="24"/>
          <w:szCs w:val="24"/>
        </w:rPr>
        <w:t xml:space="preserve"> выделены основные показатели, в соответствии с которыми осуществляется анализ деятельности по развитию эмоционально- </w:t>
      </w:r>
      <w:r>
        <w:rPr>
          <w:rFonts w:ascii="Times New Roman" w:hAnsi="Times New Roman"/>
          <w:sz w:val="24"/>
          <w:szCs w:val="24"/>
        </w:rPr>
        <w:t>игровых</w:t>
      </w:r>
      <w:r w:rsidRPr="00943EB0">
        <w:rPr>
          <w:rFonts w:ascii="Times New Roman" w:hAnsi="Times New Roman"/>
          <w:sz w:val="24"/>
          <w:szCs w:val="24"/>
        </w:rPr>
        <w:t xml:space="preserve"> способностей детей и перечислены имена детей</w:t>
      </w:r>
      <w:r>
        <w:rPr>
          <w:rFonts w:ascii="Times New Roman" w:hAnsi="Times New Roman"/>
          <w:sz w:val="24"/>
          <w:szCs w:val="24"/>
        </w:rPr>
        <w:t xml:space="preserve">. Заполненный протокол дает возможность определить уровень развития эмоционально- личностных качеств, приобретенных  в процессе игровой деятельности  у каждого </w:t>
      </w:r>
      <w:r>
        <w:rPr>
          <w:rFonts w:ascii="Times New Roman" w:hAnsi="Times New Roman"/>
          <w:sz w:val="24"/>
          <w:szCs w:val="24"/>
        </w:rPr>
        <w:lastRenderedPageBreak/>
        <w:t>ребенка. Имеющиеся данные суммируются. Кроме бальной оценки, результаты подвергаются качественному анализу.</w:t>
      </w:r>
    </w:p>
    <w:p w:rsidR="00EB4987" w:rsidRDefault="00EB4987" w:rsidP="00EB498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проводится 2 раза в год: в начале и </w:t>
      </w:r>
      <w:r w:rsidR="00295D8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окончании работы. На каждом этапе развития предлагается зафиксировать три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>: высокий – 3 балла, средний – 2 балла, низкий – 1 балл.</w:t>
      </w:r>
    </w:p>
    <w:p w:rsidR="009576F2" w:rsidRDefault="009576F2" w:rsidP="00EB498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371"/>
      </w:tblGrid>
      <w:tr w:rsidR="00EB4987" w:rsidRPr="00D06903" w:rsidTr="0058639A">
        <w:trPr>
          <w:trHeight w:val="1767"/>
        </w:trPr>
        <w:tc>
          <w:tcPr>
            <w:tcW w:w="2835" w:type="dxa"/>
          </w:tcPr>
          <w:p w:rsidR="00EB4987" w:rsidRPr="00D06903" w:rsidRDefault="00EB4987" w:rsidP="00EB498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6903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  <w:r w:rsidRPr="00D06903">
              <w:rPr>
                <w:rFonts w:ascii="Times New Roman" w:hAnsi="Times New Roman"/>
                <w:sz w:val="24"/>
                <w:szCs w:val="24"/>
              </w:rPr>
              <w:t xml:space="preserve"> -3 балла</w:t>
            </w:r>
          </w:p>
        </w:tc>
        <w:tc>
          <w:tcPr>
            <w:tcW w:w="7371" w:type="dxa"/>
          </w:tcPr>
          <w:p w:rsidR="009576F2" w:rsidRDefault="00EB4987" w:rsidP="009576F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03">
              <w:rPr>
                <w:rFonts w:ascii="Times New Roman" w:hAnsi="Times New Roman"/>
                <w:sz w:val="24"/>
                <w:szCs w:val="24"/>
              </w:rPr>
              <w:t xml:space="preserve"> Ребенок </w:t>
            </w:r>
            <w:r w:rsidR="009576F2">
              <w:rPr>
                <w:rFonts w:ascii="Times New Roman" w:hAnsi="Times New Roman"/>
                <w:sz w:val="24"/>
                <w:szCs w:val="24"/>
              </w:rPr>
              <w:t>проявляет активность, с желанием участвует в играх с детьми и взрослыми.</w:t>
            </w:r>
          </w:p>
          <w:p w:rsidR="009576F2" w:rsidRDefault="009576F2" w:rsidP="009576F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Утром спокойно прощается с родителями и вступает в диалог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взрослым, играет с детьми.</w:t>
            </w:r>
          </w:p>
          <w:p w:rsidR="00EB4987" w:rsidRPr="00D06903" w:rsidRDefault="009576F2" w:rsidP="009576F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Ребенок проявляет дружеские отношения с детьми, активно помогает, сочувствует.</w:t>
            </w:r>
          </w:p>
        </w:tc>
      </w:tr>
      <w:tr w:rsidR="00EB4987" w:rsidRPr="00D06903" w:rsidTr="0058639A">
        <w:tc>
          <w:tcPr>
            <w:tcW w:w="2835" w:type="dxa"/>
          </w:tcPr>
          <w:p w:rsidR="00EB4987" w:rsidRPr="00D06903" w:rsidRDefault="00EB4987" w:rsidP="00EB498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6903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D06903">
              <w:rPr>
                <w:rFonts w:ascii="Times New Roman" w:hAnsi="Times New Roman"/>
                <w:sz w:val="24"/>
                <w:szCs w:val="24"/>
              </w:rPr>
              <w:t xml:space="preserve"> -2 балла</w:t>
            </w:r>
          </w:p>
        </w:tc>
        <w:tc>
          <w:tcPr>
            <w:tcW w:w="7371" w:type="dxa"/>
          </w:tcPr>
          <w:p w:rsidR="00EB4987" w:rsidRDefault="009576F2" w:rsidP="009576F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проявляет активность после приглашения взрослого вступить в игру.</w:t>
            </w:r>
          </w:p>
          <w:p w:rsidR="009576F2" w:rsidRDefault="009576F2" w:rsidP="009576F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время расставания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тревожен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бывают случаи слез, в течение дня обращается с просьбой позвать маму.</w:t>
            </w:r>
          </w:p>
          <w:p w:rsidR="009576F2" w:rsidRPr="00D06903" w:rsidRDefault="009576F2" w:rsidP="009576F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общении с детьми не всегда положительно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настроен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часто конфликтует, не идет на уступки.</w:t>
            </w:r>
          </w:p>
          <w:p w:rsidR="00EB4987" w:rsidRPr="00D06903" w:rsidRDefault="00EB4987" w:rsidP="009576F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987" w:rsidRPr="00D06903" w:rsidTr="0058639A">
        <w:tc>
          <w:tcPr>
            <w:tcW w:w="2835" w:type="dxa"/>
          </w:tcPr>
          <w:p w:rsidR="00EB4987" w:rsidRPr="00D06903" w:rsidRDefault="00EB4987" w:rsidP="00EB498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03">
              <w:rPr>
                <w:rFonts w:ascii="Times New Roman" w:hAnsi="Times New Roman"/>
                <w:sz w:val="24"/>
                <w:szCs w:val="24"/>
              </w:rPr>
              <w:t>Низкий -1 балл</w:t>
            </w:r>
          </w:p>
        </w:tc>
        <w:tc>
          <w:tcPr>
            <w:tcW w:w="7371" w:type="dxa"/>
          </w:tcPr>
          <w:p w:rsidR="00EB4987" w:rsidRDefault="009576F2" w:rsidP="009576F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носит индивидуальный характер, часто требует </w:t>
            </w:r>
            <w:r w:rsidR="0058639A">
              <w:rPr>
                <w:rFonts w:ascii="Times New Roman" w:hAnsi="Times New Roman"/>
                <w:sz w:val="24"/>
                <w:szCs w:val="24"/>
              </w:rPr>
              <w:t>участия взрослого.</w:t>
            </w:r>
          </w:p>
          <w:p w:rsidR="0058639A" w:rsidRDefault="0058639A" w:rsidP="0058639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Утром часты слезы, вплоть до истерик, днем тревожен, постоянно ждет родителей.</w:t>
            </w:r>
            <w:proofErr w:type="gramEnd"/>
          </w:p>
          <w:p w:rsidR="0058639A" w:rsidRPr="00D06903" w:rsidRDefault="0058639A" w:rsidP="0058639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Общении с детьми бывает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агрессивен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4987" w:rsidRPr="00943EB0" w:rsidRDefault="00EB4987" w:rsidP="005863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987" w:rsidRDefault="0058639A" w:rsidP="00EB49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39A">
        <w:rPr>
          <w:rFonts w:ascii="Times New Roman" w:hAnsi="Times New Roman"/>
          <w:sz w:val="28"/>
          <w:szCs w:val="28"/>
        </w:rPr>
        <w:t>Макет протокола наблюдений</w:t>
      </w:r>
    </w:p>
    <w:tbl>
      <w:tblPr>
        <w:tblpPr w:leftFromText="180" w:rightFromText="180" w:vertAnchor="text" w:horzAnchor="margin" w:tblpXSpec="center" w:tblpY="36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3403"/>
        <w:gridCol w:w="1134"/>
        <w:gridCol w:w="850"/>
        <w:gridCol w:w="1134"/>
        <w:gridCol w:w="851"/>
        <w:gridCol w:w="1134"/>
        <w:gridCol w:w="850"/>
      </w:tblGrid>
      <w:tr w:rsidR="00DC0683" w:rsidRPr="00943EB0" w:rsidTr="00BA44D5">
        <w:tc>
          <w:tcPr>
            <w:tcW w:w="391" w:type="dxa"/>
            <w:vMerge w:val="restart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0683" w:rsidRPr="00DC0683" w:rsidRDefault="00DC0683" w:rsidP="00BA44D5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vMerge w:val="restart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Критерии (показатели) уровня развития в процессе игровой деятельности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</w:tr>
      <w:tr w:rsidR="00DC0683" w:rsidRPr="00943EB0" w:rsidTr="00BA44D5">
        <w:trPr>
          <w:trHeight w:val="297"/>
        </w:trPr>
        <w:tc>
          <w:tcPr>
            <w:tcW w:w="391" w:type="dxa"/>
            <w:vMerge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C0683" w:rsidRPr="00DC0683" w:rsidRDefault="00DC0683" w:rsidP="00DC0683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Инна</w:t>
            </w:r>
          </w:p>
        </w:tc>
        <w:tc>
          <w:tcPr>
            <w:tcW w:w="1985" w:type="dxa"/>
            <w:gridSpan w:val="2"/>
          </w:tcPr>
          <w:p w:rsidR="00DC0683" w:rsidRPr="00DC0683" w:rsidRDefault="00DC0683" w:rsidP="00DC0683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Володя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C0683" w:rsidRPr="00DC0683" w:rsidRDefault="00DC0683" w:rsidP="00DC0683">
            <w:pPr>
              <w:tabs>
                <w:tab w:val="left" w:pos="34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Женя</w:t>
            </w:r>
          </w:p>
        </w:tc>
      </w:tr>
      <w:tr w:rsidR="00DC0683" w:rsidRPr="00943EB0" w:rsidTr="00BA44D5">
        <w:trPr>
          <w:trHeight w:val="465"/>
        </w:trPr>
        <w:tc>
          <w:tcPr>
            <w:tcW w:w="391" w:type="dxa"/>
            <w:vMerge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C0683" w:rsidRPr="00943EB0" w:rsidTr="00BA44D5">
        <w:trPr>
          <w:trHeight w:val="465"/>
        </w:trPr>
        <w:tc>
          <w:tcPr>
            <w:tcW w:w="391" w:type="dxa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DC0683" w:rsidRPr="00DC0683" w:rsidRDefault="00DC0683" w:rsidP="00DC0683">
            <w:pPr>
              <w:tabs>
                <w:tab w:val="left" w:pos="34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Эмоциональные реакции  ребенка во время утренней встречи с  детьми и воспитателем</w:t>
            </w: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83" w:rsidRPr="00943EB0" w:rsidTr="00BA44D5">
        <w:trPr>
          <w:trHeight w:val="465"/>
        </w:trPr>
        <w:tc>
          <w:tcPr>
            <w:tcW w:w="391" w:type="dxa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C0683" w:rsidRPr="00DC0683" w:rsidRDefault="00DC0683" w:rsidP="00DC0683">
            <w:pPr>
              <w:tabs>
                <w:tab w:val="left" w:pos="34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Эмоциональное состояние ребенка во время пребывания в группе</w:t>
            </w: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83" w:rsidRPr="00943EB0" w:rsidTr="00BA44D5">
        <w:trPr>
          <w:trHeight w:val="465"/>
        </w:trPr>
        <w:tc>
          <w:tcPr>
            <w:tcW w:w="391" w:type="dxa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DC0683" w:rsidRPr="00DC0683" w:rsidRDefault="00DC0683" w:rsidP="00DC0683">
            <w:pPr>
              <w:tabs>
                <w:tab w:val="left" w:pos="34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Активность в игровой деятельности</w:t>
            </w: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83" w:rsidRPr="00943EB0" w:rsidTr="00BA44D5">
        <w:trPr>
          <w:trHeight w:val="465"/>
        </w:trPr>
        <w:tc>
          <w:tcPr>
            <w:tcW w:w="391" w:type="dxa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DC0683" w:rsidRPr="00DC0683" w:rsidRDefault="00DC0683" w:rsidP="00DC0683">
            <w:pPr>
              <w:tabs>
                <w:tab w:val="left" w:pos="34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Социальная активность ребенка в группе</w:t>
            </w: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83" w:rsidRPr="00943EB0" w:rsidTr="00BA44D5">
        <w:trPr>
          <w:trHeight w:val="465"/>
        </w:trPr>
        <w:tc>
          <w:tcPr>
            <w:tcW w:w="391" w:type="dxa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DC0683" w:rsidRPr="00DC0683" w:rsidRDefault="00DC0683" w:rsidP="00DC0683">
            <w:pPr>
              <w:tabs>
                <w:tab w:val="left" w:pos="34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83">
              <w:rPr>
                <w:rFonts w:ascii="Times New Roman" w:hAnsi="Times New Roman"/>
                <w:sz w:val="24"/>
                <w:szCs w:val="24"/>
              </w:rPr>
              <w:t>Степень развития двигательных умений, в том числе, мелкой моторики</w:t>
            </w: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83" w:rsidRPr="00DC0683" w:rsidRDefault="00DC0683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D5" w:rsidRPr="00943EB0" w:rsidTr="00BA44D5">
        <w:trPr>
          <w:trHeight w:val="465"/>
        </w:trPr>
        <w:tc>
          <w:tcPr>
            <w:tcW w:w="391" w:type="dxa"/>
          </w:tcPr>
          <w:p w:rsidR="00BA44D5" w:rsidRPr="00DC0683" w:rsidRDefault="00BA44D5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A44D5" w:rsidRPr="00DC0683" w:rsidRDefault="00BA44D5" w:rsidP="00DC0683">
            <w:pPr>
              <w:tabs>
                <w:tab w:val="left" w:pos="34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</w:tcPr>
          <w:p w:rsidR="00BA44D5" w:rsidRPr="00DC0683" w:rsidRDefault="00BA44D5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4D5" w:rsidRPr="00DC0683" w:rsidRDefault="00BA44D5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4D5" w:rsidRPr="00DC0683" w:rsidRDefault="00BA44D5" w:rsidP="00DC0683">
            <w:pPr>
              <w:tabs>
                <w:tab w:val="left" w:pos="34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4D5" w:rsidRPr="00DC0683" w:rsidRDefault="00BA44D5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4D5" w:rsidRPr="00DC0683" w:rsidRDefault="00BA44D5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4D5" w:rsidRPr="00DC0683" w:rsidRDefault="00BA44D5" w:rsidP="00DC0683">
            <w:pPr>
              <w:tabs>
                <w:tab w:val="left" w:pos="344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39A" w:rsidRDefault="00BA44D5" w:rsidP="00EB49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Методическое обеспечение программы</w:t>
      </w:r>
    </w:p>
    <w:p w:rsidR="002A07DC" w:rsidRDefault="002A07DC" w:rsidP="00EB49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4D5" w:rsidRDefault="00BA44D5" w:rsidP="00BA4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4D5">
        <w:rPr>
          <w:rFonts w:ascii="Times New Roman" w:hAnsi="Times New Roman"/>
          <w:sz w:val="24"/>
          <w:szCs w:val="24"/>
        </w:rPr>
        <w:t xml:space="preserve">ФЗ РФ «Об образовании» от  </w:t>
      </w:r>
      <w:r>
        <w:rPr>
          <w:rFonts w:ascii="Times New Roman" w:hAnsi="Times New Roman"/>
          <w:sz w:val="24"/>
          <w:szCs w:val="24"/>
        </w:rPr>
        <w:t>29.12.2012, №273-ФЗ</w:t>
      </w:r>
    </w:p>
    <w:p w:rsidR="00BA44D5" w:rsidRPr="00BA44D5" w:rsidRDefault="00BA44D5" w:rsidP="00BA4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44D5">
        <w:rPr>
          <w:rFonts w:ascii="Times New Roman" w:hAnsi="Times New Roman"/>
          <w:sz w:val="24"/>
          <w:szCs w:val="24"/>
        </w:rPr>
        <w:t>ФГТ к условиям реализации основной общеобразовательной программы дошкольного образования от 20.07.2011г.</w:t>
      </w:r>
    </w:p>
    <w:p w:rsidR="00BA44D5" w:rsidRDefault="00BA44D5" w:rsidP="00BA4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Баралова</w:t>
      </w:r>
      <w:proofErr w:type="spellEnd"/>
      <w:r>
        <w:rPr>
          <w:rFonts w:ascii="Times New Roman" w:hAnsi="Times New Roman"/>
          <w:sz w:val="24"/>
          <w:szCs w:val="24"/>
        </w:rPr>
        <w:t>, Е.В. Развивающие игры с водой в детском саду и дома», 2009</w:t>
      </w:r>
    </w:p>
    <w:p w:rsidR="00BA44D5" w:rsidRDefault="00BA44D5" w:rsidP="00BA4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>, Т.Н. Ранний возраст. Планирование работы с детьми с использованием игрушек, 2007.</w:t>
      </w:r>
    </w:p>
    <w:p w:rsidR="00BA44D5" w:rsidRDefault="00BA44D5" w:rsidP="00BA4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Кузнецова, А.Л. Лучшие развивающие игры для детей от 1 до 3 лет, 2006.</w:t>
      </w:r>
    </w:p>
    <w:p w:rsidR="00BA44D5" w:rsidRDefault="00BA44D5" w:rsidP="00BA4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Мазнева</w:t>
      </w:r>
      <w:proofErr w:type="spellEnd"/>
      <w:r>
        <w:rPr>
          <w:rFonts w:ascii="Times New Roman" w:hAnsi="Times New Roman"/>
          <w:sz w:val="24"/>
          <w:szCs w:val="24"/>
        </w:rPr>
        <w:t>, М.Б. Игровые занятия с детьми от 1 до 3 лет, 2005.</w:t>
      </w:r>
    </w:p>
    <w:p w:rsidR="00BA44D5" w:rsidRDefault="00BA44D5" w:rsidP="00BA4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Пилюгина, Э.Г. Сенсорные способности малыша, 2003.</w:t>
      </w:r>
    </w:p>
    <w:p w:rsidR="00BA44D5" w:rsidRDefault="00BA44D5" w:rsidP="00BA4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Савина, Л.П. Пальчиковая гимнастика для развития речи дошкольников, 2003.</w:t>
      </w:r>
    </w:p>
    <w:p w:rsidR="00BA44D5" w:rsidRDefault="00BA44D5" w:rsidP="00BA4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Самые маленькие в детском саду//Приложение к журналу «Обруч», 2008.</w:t>
      </w:r>
    </w:p>
    <w:p w:rsidR="00BA44D5" w:rsidRDefault="00BA44D5" w:rsidP="00BA44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Юрченко, Е.М. Я иду гулять. Развивающие игры для детей двух лет, 2007.</w:t>
      </w:r>
    </w:p>
    <w:p w:rsidR="00BA44D5" w:rsidRPr="00BA44D5" w:rsidRDefault="00BA44D5" w:rsidP="00BA44D5">
      <w:pPr>
        <w:pStyle w:val="a3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sectPr w:rsidR="00BA44D5" w:rsidRPr="00BA44D5" w:rsidSect="00645C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F6E"/>
    <w:multiLevelType w:val="hybridMultilevel"/>
    <w:tmpl w:val="3170FF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7CD5"/>
    <w:multiLevelType w:val="hybridMultilevel"/>
    <w:tmpl w:val="8E8406C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AC723D8"/>
    <w:multiLevelType w:val="hybridMultilevel"/>
    <w:tmpl w:val="947AB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EC5"/>
    <w:multiLevelType w:val="hybridMultilevel"/>
    <w:tmpl w:val="325C7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97B33"/>
    <w:multiLevelType w:val="hybridMultilevel"/>
    <w:tmpl w:val="BF6C0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4D7A"/>
    <w:multiLevelType w:val="hybridMultilevel"/>
    <w:tmpl w:val="F14C73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47062A"/>
    <w:multiLevelType w:val="hybridMultilevel"/>
    <w:tmpl w:val="FA0E6E2C"/>
    <w:lvl w:ilvl="0" w:tplc="98B87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C7E7D00"/>
    <w:multiLevelType w:val="hybridMultilevel"/>
    <w:tmpl w:val="9872B8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E55676"/>
    <w:multiLevelType w:val="hybridMultilevel"/>
    <w:tmpl w:val="855EE1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C86"/>
    <w:rsid w:val="00196776"/>
    <w:rsid w:val="00206031"/>
    <w:rsid w:val="0026679B"/>
    <w:rsid w:val="00277D41"/>
    <w:rsid w:val="00295D81"/>
    <w:rsid w:val="002A07DC"/>
    <w:rsid w:val="00341C76"/>
    <w:rsid w:val="00446ACA"/>
    <w:rsid w:val="0058639A"/>
    <w:rsid w:val="00645C86"/>
    <w:rsid w:val="00714F1D"/>
    <w:rsid w:val="007B1F60"/>
    <w:rsid w:val="00821E8D"/>
    <w:rsid w:val="00851452"/>
    <w:rsid w:val="009576F2"/>
    <w:rsid w:val="009B7C9C"/>
    <w:rsid w:val="009C77C2"/>
    <w:rsid w:val="00B74E38"/>
    <w:rsid w:val="00BA44D5"/>
    <w:rsid w:val="00D20AC6"/>
    <w:rsid w:val="00DC0683"/>
    <w:rsid w:val="00DD5EE6"/>
    <w:rsid w:val="00EB4987"/>
    <w:rsid w:val="00EC7A20"/>
    <w:rsid w:val="00ED4E84"/>
    <w:rsid w:val="00F24882"/>
    <w:rsid w:val="00F44B93"/>
    <w:rsid w:val="00FD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76"/>
    <w:pPr>
      <w:ind w:left="720"/>
      <w:contextualSpacing/>
    </w:pPr>
  </w:style>
  <w:style w:type="table" w:styleId="a4">
    <w:name w:val="Table Grid"/>
    <w:basedOn w:val="a1"/>
    <w:uiPriority w:val="59"/>
    <w:rsid w:val="00277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Лидер</cp:lastModifiedBy>
  <cp:revision>3</cp:revision>
  <dcterms:created xsi:type="dcterms:W3CDTF">2013-05-29T12:01:00Z</dcterms:created>
  <dcterms:modified xsi:type="dcterms:W3CDTF">2013-05-30T14:19:00Z</dcterms:modified>
</cp:coreProperties>
</file>